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BD5" w:rsidRDefault="00F41CE0" w:rsidP="00BE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BE6BD5">
        <w:rPr>
          <w:rFonts w:ascii="Times New Roman" w:hAnsi="Times New Roman" w:cs="Times New Roman"/>
          <w:sz w:val="24"/>
          <w:szCs w:val="24"/>
        </w:rPr>
        <w:t xml:space="preserve"> _____________________________________________ Дата ____________________</w:t>
      </w:r>
    </w:p>
    <w:p w:rsidR="00BE6BD5" w:rsidRDefault="00BE6BD5" w:rsidP="00BE6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4209" w:rsidRPr="00BE6BD5" w:rsidRDefault="00BE6BD5" w:rsidP="00BE6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D5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BE6BD5" w:rsidRPr="00BE6BD5" w:rsidRDefault="00BE6BD5" w:rsidP="00BE6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D5">
        <w:rPr>
          <w:rFonts w:ascii="Times New Roman" w:hAnsi="Times New Roman" w:cs="Times New Roman"/>
          <w:b/>
          <w:sz w:val="24"/>
          <w:szCs w:val="24"/>
        </w:rPr>
        <w:t>Самостоятельная № 1</w:t>
      </w:r>
    </w:p>
    <w:p w:rsidR="00BE6BD5" w:rsidRDefault="00BE6BD5" w:rsidP="00BE6BD5">
      <w:pPr>
        <w:pStyle w:val="20"/>
        <w:shd w:val="clear" w:color="auto" w:fill="auto"/>
        <w:spacing w:before="0" w:line="240" w:lineRule="auto"/>
        <w:ind w:right="-1" w:firstLine="0"/>
        <w:jc w:val="both"/>
        <w:rPr>
          <w:rFonts w:ascii="Times New Roman" w:eastAsiaTheme="minorHAnsi" w:hAnsi="Times New Roman" w:cs="Times New Roman"/>
          <w:spacing w:val="0"/>
          <w:sz w:val="24"/>
          <w:szCs w:val="24"/>
        </w:rPr>
      </w:pPr>
    </w:p>
    <w:p w:rsidR="00BE6BD5" w:rsidRPr="00C42083" w:rsidRDefault="00BE6BD5" w:rsidP="009249C9">
      <w:pPr>
        <w:pStyle w:val="20"/>
        <w:shd w:val="clear" w:color="auto" w:fill="auto"/>
        <w:spacing w:before="0" w:line="240" w:lineRule="auto"/>
        <w:ind w:right="-1" w:firstLine="0"/>
        <w:jc w:val="both"/>
        <w:rPr>
          <w:rFonts w:asciiTheme="minorHAnsi" w:hAnsiTheme="minorHAnsi" w:cstheme="minorHAnsi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E6BD5">
        <w:rPr>
          <w:rFonts w:asciiTheme="minorHAnsi" w:hAnsiTheme="minorHAnsi" w:cstheme="minorHAnsi"/>
          <w:color w:val="000000"/>
          <w:sz w:val="28"/>
          <w:szCs w:val="28"/>
        </w:rPr>
        <w:t xml:space="preserve">Типология проектов </w:t>
      </w:r>
      <w:r w:rsidRPr="00C42083">
        <w:rPr>
          <w:rFonts w:asciiTheme="minorHAnsi" w:hAnsiTheme="minorHAnsi" w:cstheme="minorHAnsi"/>
          <w:i/>
          <w:color w:val="000000"/>
          <w:sz w:val="28"/>
          <w:szCs w:val="28"/>
        </w:rPr>
        <w:t>(соотнеси правильно)</w:t>
      </w:r>
      <w:r w:rsidR="009249C9">
        <w:rPr>
          <w:rFonts w:asciiTheme="minorHAnsi" w:hAnsiTheme="minorHAnsi" w:cstheme="minorHAnsi"/>
          <w:i/>
          <w:color w:val="000000"/>
          <w:sz w:val="28"/>
          <w:szCs w:val="28"/>
        </w:rPr>
        <w:t>:</w:t>
      </w:r>
    </w:p>
    <w:p w:rsidR="00BE6BD5" w:rsidRDefault="00BE6BD5" w:rsidP="00BE6BD5">
      <w:pPr>
        <w:pStyle w:val="20"/>
        <w:shd w:val="clear" w:color="auto" w:fill="auto"/>
        <w:spacing w:before="0" w:line="240" w:lineRule="auto"/>
        <w:ind w:right="-1" w:firstLine="851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3"/>
        <w:gridCol w:w="4798"/>
      </w:tblGrid>
      <w:tr w:rsidR="00BE6BD5" w:rsidTr="00BD145C">
        <w:tc>
          <w:tcPr>
            <w:tcW w:w="4998" w:type="dxa"/>
          </w:tcPr>
          <w:p w:rsidR="00BE6BD5" w:rsidRDefault="00BE6BD5" w:rsidP="00BD145C">
            <w:pPr>
              <w:pStyle w:val="20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left="0" w:right="-1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содержанию:</w:t>
            </w:r>
          </w:p>
        </w:tc>
        <w:tc>
          <w:tcPr>
            <w:tcW w:w="4998" w:type="dxa"/>
          </w:tcPr>
          <w:p w:rsidR="00BE6BD5" w:rsidRDefault="00BE6BD5" w:rsidP="00BD145C">
            <w:pPr>
              <w:pStyle w:val="20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left="0" w:right="-1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2083">
              <w:rPr>
                <w:rFonts w:asciiTheme="minorHAnsi" w:hAnsiTheme="minorHAnsi" w:cstheme="minorHAnsi"/>
                <w:sz w:val="28"/>
                <w:szCs w:val="28"/>
              </w:rPr>
              <w:t>индивидуальный, парный, малогрупповой (до 5 человек), групповой (до 15 человек), коллективный (класс и более в рамках школы), муниципальный, городской, всероссийский, международный, сетевой (в рамках сложившейся партнёрской сети, в том числе в Интернете);</w:t>
            </w:r>
          </w:p>
        </w:tc>
      </w:tr>
      <w:tr w:rsidR="00BE6BD5" w:rsidTr="00BD145C">
        <w:tc>
          <w:tcPr>
            <w:tcW w:w="4998" w:type="dxa"/>
          </w:tcPr>
          <w:p w:rsidR="00BE6BD5" w:rsidRDefault="00BE6BD5" w:rsidP="00BD145C">
            <w:pPr>
              <w:pStyle w:val="20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left="0" w:right="-1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количеству участников:</w:t>
            </w:r>
          </w:p>
        </w:tc>
        <w:tc>
          <w:tcPr>
            <w:tcW w:w="4998" w:type="dxa"/>
          </w:tcPr>
          <w:p w:rsidR="00BE6BD5" w:rsidRPr="00C42083" w:rsidRDefault="00BE6BD5" w:rsidP="00BD145C">
            <w:pPr>
              <w:pStyle w:val="20"/>
              <w:shd w:val="clear" w:color="auto" w:fill="auto"/>
              <w:spacing w:before="0" w:line="240" w:lineRule="auto"/>
              <w:ind w:right="-1"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2083">
              <w:rPr>
                <w:rFonts w:asciiTheme="minorHAnsi" w:hAnsiTheme="minorHAnsi" w:cstheme="minorHAnsi"/>
                <w:sz w:val="28"/>
                <w:szCs w:val="28"/>
              </w:rPr>
              <w:t>от проекта-урока до многолетнего проекта.</w:t>
            </w:r>
          </w:p>
        </w:tc>
      </w:tr>
      <w:tr w:rsidR="00BE6BD5" w:rsidTr="00BD145C">
        <w:tc>
          <w:tcPr>
            <w:tcW w:w="4998" w:type="dxa"/>
          </w:tcPr>
          <w:p w:rsidR="00BE6BD5" w:rsidRDefault="00BE6BD5" w:rsidP="00BD145C">
            <w:pPr>
              <w:pStyle w:val="20"/>
              <w:numPr>
                <w:ilvl w:val="0"/>
                <w:numId w:val="1"/>
              </w:numPr>
              <w:shd w:val="clear" w:color="auto" w:fill="auto"/>
              <w:spacing w:before="0" w:line="240" w:lineRule="auto"/>
              <w:ind w:left="0" w:right="-1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длительности (продолжительности) проекта:</w:t>
            </w:r>
          </w:p>
        </w:tc>
        <w:tc>
          <w:tcPr>
            <w:tcW w:w="4998" w:type="dxa"/>
          </w:tcPr>
          <w:p w:rsidR="00BE6BD5" w:rsidRDefault="00BE6BD5" w:rsidP="00BD145C">
            <w:pPr>
              <w:pStyle w:val="20"/>
              <w:shd w:val="clear" w:color="auto" w:fill="auto"/>
              <w:spacing w:before="0" w:line="240" w:lineRule="auto"/>
              <w:ind w:right="-1" w:firstLine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2083">
              <w:rPr>
                <w:rFonts w:asciiTheme="minorHAnsi" w:hAnsiTheme="minorHAnsi" w:cstheme="minorHAnsi"/>
                <w:sz w:val="28"/>
                <w:szCs w:val="28"/>
              </w:rPr>
              <w:t>монопредметный, метапредметный, относящийся к области знаний (нескольким областям), относящийся к области деятельности и пр.;</w:t>
            </w:r>
          </w:p>
        </w:tc>
      </w:tr>
    </w:tbl>
    <w:p w:rsidR="00BE6BD5" w:rsidRDefault="00BE6BD5" w:rsidP="00BE6BD5">
      <w:pPr>
        <w:spacing w:after="0" w:line="240" w:lineRule="auto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</w:p>
    <w:p w:rsidR="00BE6BD5" w:rsidRPr="00BE6BD5" w:rsidRDefault="00BE6BD5" w:rsidP="00BE6BD5">
      <w:pPr>
        <w:pStyle w:val="20"/>
        <w:shd w:val="clear" w:color="auto" w:fill="auto"/>
        <w:spacing w:before="0" w:line="341" w:lineRule="exact"/>
        <w:ind w:right="340" w:firstLine="0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2. </w:t>
      </w:r>
      <w:r w:rsidRPr="00BE6BD5">
        <w:rPr>
          <w:rFonts w:cstheme="minorHAnsi"/>
          <w:sz w:val="24"/>
          <w:szCs w:val="24"/>
        </w:rPr>
        <w:t xml:space="preserve">________________________ - </w:t>
      </w:r>
      <w:r w:rsidRPr="00BE6BD5">
        <w:rPr>
          <w:rFonts w:cstheme="minorHAnsi"/>
          <w:color w:val="000000"/>
          <w:sz w:val="28"/>
          <w:szCs w:val="28"/>
        </w:rPr>
        <w:t>процесс поиска неизвестного, новых знаний, один из видов познавательной деятельности человека.</w:t>
      </w:r>
    </w:p>
    <w:p w:rsidR="009249C9" w:rsidRDefault="009249C9" w:rsidP="00BE6BD5">
      <w:pPr>
        <w:widowControl w:val="0"/>
        <w:spacing w:after="240" w:line="341" w:lineRule="exact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</w:p>
    <w:p w:rsidR="00BE6BD5" w:rsidRPr="00BE6BD5" w:rsidRDefault="00BE6BD5" w:rsidP="00BE6BD5">
      <w:pPr>
        <w:widowControl w:val="0"/>
        <w:spacing w:after="240" w:line="341" w:lineRule="exact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  <w:r>
        <w:rPr>
          <w:rFonts w:eastAsia="Calibri" w:cstheme="minorHAnsi"/>
          <w:color w:val="000000"/>
          <w:spacing w:val="3"/>
          <w:sz w:val="28"/>
          <w:szCs w:val="28"/>
        </w:rPr>
        <w:t xml:space="preserve">3. </w:t>
      </w:r>
      <w:r w:rsidRPr="00BE6BD5">
        <w:rPr>
          <w:rFonts w:eastAsia="Calibri" w:cstheme="minorHAnsi"/>
          <w:color w:val="000000"/>
          <w:spacing w:val="3"/>
          <w:sz w:val="28"/>
          <w:szCs w:val="28"/>
        </w:rPr>
        <w:t>__________________ деятельность - деятельность, связанная с поиском ответа на творческую, исследовательскую задачу с заранее неизвестным решением и предполагающая наличие основных этапов, характерных для исследования в научной сфере.</w:t>
      </w:r>
    </w:p>
    <w:p w:rsidR="00BE6BD5" w:rsidRPr="00BE6BD5" w:rsidRDefault="00BE6BD5" w:rsidP="00BE6BD5">
      <w:pPr>
        <w:widowControl w:val="0"/>
        <w:spacing w:after="240" w:line="341" w:lineRule="exact"/>
        <w:ind w:right="340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  <w:r>
        <w:rPr>
          <w:rFonts w:eastAsia="Calibri" w:cstheme="minorHAnsi"/>
          <w:color w:val="000000"/>
          <w:spacing w:val="3"/>
          <w:sz w:val="28"/>
          <w:szCs w:val="28"/>
        </w:rPr>
        <w:t xml:space="preserve">4. </w:t>
      </w:r>
      <w:r w:rsidRPr="00BE6BD5">
        <w:rPr>
          <w:rFonts w:eastAsia="Calibri" w:cstheme="minorHAnsi"/>
          <w:color w:val="000000"/>
          <w:spacing w:val="3"/>
          <w:sz w:val="28"/>
          <w:szCs w:val="28"/>
        </w:rPr>
        <w:t xml:space="preserve">__________________ </w:t>
      </w:r>
      <w:r w:rsidRPr="00BE6BD5">
        <w:rPr>
          <w:rFonts w:ascii="Calibri" w:eastAsia="Calibri" w:hAnsi="Calibri" w:cs="Calibri"/>
          <w:color w:val="000000"/>
          <w:spacing w:val="3"/>
          <w:sz w:val="24"/>
          <w:szCs w:val="24"/>
        </w:rPr>
        <w:t>(</w:t>
      </w:r>
      <w:r w:rsidRPr="00BE6BD5">
        <w:rPr>
          <w:rFonts w:eastAsia="Calibri" w:cstheme="minorHAnsi"/>
          <w:color w:val="000000"/>
          <w:spacing w:val="3"/>
          <w:sz w:val="28"/>
          <w:szCs w:val="28"/>
        </w:rPr>
        <w:t>от лат. projectus - брошенный вперёд) – тесно связанная с наукой и инженерией деятельность по разработке и созданию проекта (прототипа, прообраза предполагаемого или возможного объекта или состояния).</w:t>
      </w:r>
    </w:p>
    <w:p w:rsidR="00BE6BD5" w:rsidRDefault="00BE6BD5" w:rsidP="00BE6BD5">
      <w:pPr>
        <w:widowControl w:val="0"/>
        <w:spacing w:after="240" w:line="341" w:lineRule="exact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  <w:r>
        <w:rPr>
          <w:rFonts w:eastAsia="Calibri" w:cstheme="minorHAnsi"/>
          <w:color w:val="000000"/>
          <w:spacing w:val="3"/>
          <w:sz w:val="28"/>
          <w:szCs w:val="28"/>
        </w:rPr>
        <w:t xml:space="preserve">5. </w:t>
      </w:r>
      <w:r w:rsidRPr="00BE6BD5">
        <w:rPr>
          <w:rFonts w:eastAsia="Calibri" w:cstheme="minorHAnsi"/>
          <w:color w:val="000000"/>
          <w:spacing w:val="3"/>
          <w:sz w:val="28"/>
          <w:szCs w:val="28"/>
        </w:rPr>
        <w:t>_________________ деятельность - практико-ориентированная деятельность, целью которой является разработка новых, не существующих в практике «объектов».</w:t>
      </w:r>
    </w:p>
    <w:p w:rsidR="00BE6BD5" w:rsidRDefault="00BE6BD5" w:rsidP="00BE6BD5">
      <w:pPr>
        <w:widowControl w:val="0"/>
        <w:spacing w:after="240" w:line="341" w:lineRule="exact"/>
        <w:jc w:val="both"/>
        <w:rPr>
          <w:rFonts w:eastAsia="Calibri" w:cstheme="minorHAnsi"/>
          <w:color w:val="000000"/>
          <w:spacing w:val="3"/>
          <w:sz w:val="28"/>
          <w:szCs w:val="28"/>
        </w:rPr>
      </w:pPr>
    </w:p>
    <w:p w:rsidR="00BE6BD5" w:rsidRDefault="00BE6BD5" w:rsidP="00BE6BD5">
      <w:pPr>
        <w:widowControl w:val="0"/>
        <w:spacing w:after="240" w:line="341" w:lineRule="exact"/>
        <w:jc w:val="both"/>
        <w:rPr>
          <w:rFonts w:eastAsia="Calibri" w:cstheme="minorHAnsi"/>
          <w:b/>
          <w:color w:val="000000"/>
          <w:spacing w:val="3"/>
          <w:sz w:val="28"/>
          <w:szCs w:val="28"/>
        </w:rPr>
      </w:pPr>
      <w:r>
        <w:rPr>
          <w:rFonts w:eastAsia="Calibri" w:cstheme="minorHAnsi"/>
          <w:color w:val="000000"/>
          <w:spacing w:val="3"/>
          <w:sz w:val="28"/>
          <w:szCs w:val="28"/>
        </w:rPr>
        <w:lastRenderedPageBreak/>
        <w:t xml:space="preserve">6. </w:t>
      </w:r>
      <w:r w:rsidRPr="00BE6BD5">
        <w:rPr>
          <w:rFonts w:eastAsia="Calibri" w:cstheme="minorHAnsi"/>
          <w:b/>
          <w:color w:val="000000"/>
          <w:spacing w:val="3"/>
          <w:sz w:val="28"/>
          <w:szCs w:val="28"/>
        </w:rPr>
        <w:t>Основные виды проектов</w:t>
      </w:r>
      <w:r>
        <w:rPr>
          <w:rFonts w:eastAsia="Calibri" w:cstheme="minorHAnsi"/>
          <w:b/>
          <w:color w:val="000000"/>
          <w:spacing w:val="3"/>
          <w:sz w:val="28"/>
          <w:szCs w:val="28"/>
        </w:rPr>
        <w:t xml:space="preserve"> (соотнеси правильно)</w:t>
      </w:r>
      <w:r w:rsidRPr="00BE6BD5">
        <w:rPr>
          <w:rFonts w:eastAsia="Calibri" w:cstheme="minorHAnsi"/>
          <w:b/>
          <w:color w:val="000000"/>
          <w:spacing w:val="3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E6BD5" w:rsidTr="00BE6BD5">
        <w:tc>
          <w:tcPr>
            <w:tcW w:w="4785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  <w:u w:val="single"/>
              </w:rPr>
              <w:t>Информационный проект</w:t>
            </w:r>
          </w:p>
        </w:tc>
        <w:tc>
          <w:tcPr>
            <w:tcW w:w="4786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color w:val="000000"/>
                <w:spacing w:val="3"/>
                <w:sz w:val="28"/>
                <w:szCs w:val="28"/>
              </w:rPr>
              <w:t>изменяет что-то в обществе, влияет каким-либо образом на окружающих тебя людей (план благоустройства района, решение экологической проблемы, правила поведения учащихся в школе и пр.)</w:t>
            </w:r>
          </w:p>
        </w:tc>
      </w:tr>
      <w:tr w:rsidR="00BE6BD5" w:rsidTr="00BE6BD5">
        <w:tc>
          <w:tcPr>
            <w:tcW w:w="4785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  <w:u w:val="single"/>
              </w:rPr>
              <w:t>Творческий проект</w:t>
            </w:r>
          </w:p>
        </w:tc>
        <w:tc>
          <w:tcPr>
            <w:tcW w:w="4786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color w:val="000000"/>
                <w:spacing w:val="3"/>
                <w:sz w:val="28"/>
                <w:szCs w:val="28"/>
              </w:rPr>
              <w:t>по структуре напоминает научное исследование. Такой проект включает выдвижение научной гипотезы и её проверка. При этом используются методы современной науки: лабораторный эксперимент, моделирование, социологический опрос и другие.</w:t>
            </w:r>
          </w:p>
        </w:tc>
      </w:tr>
      <w:tr w:rsidR="00BE6BD5" w:rsidTr="00BE6BD5">
        <w:tc>
          <w:tcPr>
            <w:tcW w:w="4785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  <w:u w:val="single"/>
              </w:rPr>
              <w:t>Практический (практико-ориентированный) проект</w:t>
            </w:r>
          </w:p>
        </w:tc>
        <w:tc>
          <w:tcPr>
            <w:tcW w:w="4786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color w:val="000000"/>
                <w:spacing w:val="3"/>
                <w:sz w:val="28"/>
                <w:szCs w:val="28"/>
              </w:rPr>
              <w:t>в результате которого появляется конкретный полезный практический результат (учебное пособие, видеофильм, книга и т.п.);</w:t>
            </w:r>
          </w:p>
        </w:tc>
      </w:tr>
      <w:tr w:rsidR="00BE6BD5" w:rsidTr="00BE6BD5">
        <w:tc>
          <w:tcPr>
            <w:tcW w:w="4785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  <w:u w:val="single"/>
              </w:rPr>
              <w:t>Исследовательский проект</w:t>
            </w:r>
          </w:p>
        </w:tc>
        <w:tc>
          <w:tcPr>
            <w:tcW w:w="4786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color w:val="000000"/>
                <w:spacing w:val="3"/>
                <w:sz w:val="28"/>
                <w:szCs w:val="28"/>
              </w:rPr>
              <w:t>в результате которого рождается какое-то произведение искусства (например: картина, спектакль);</w:t>
            </w:r>
          </w:p>
        </w:tc>
      </w:tr>
      <w:tr w:rsidR="00BE6BD5" w:rsidTr="00BE6BD5">
        <w:tc>
          <w:tcPr>
            <w:tcW w:w="4785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  <w:u w:val="single"/>
              </w:rPr>
              <w:t>Социальный проект</w:t>
            </w:r>
          </w:p>
        </w:tc>
        <w:tc>
          <w:tcPr>
            <w:tcW w:w="4786" w:type="dxa"/>
          </w:tcPr>
          <w:p w:rsidR="00BE6BD5" w:rsidRDefault="00BE6BD5" w:rsidP="00BE6BD5">
            <w:pPr>
              <w:widowControl w:val="0"/>
              <w:spacing w:after="240" w:line="341" w:lineRule="exact"/>
              <w:jc w:val="both"/>
              <w:rPr>
                <w:rFonts w:eastAsia="Calibri" w:cstheme="minorHAnsi"/>
                <w:b/>
                <w:color w:val="000000"/>
                <w:spacing w:val="3"/>
                <w:sz w:val="28"/>
                <w:szCs w:val="28"/>
              </w:rPr>
            </w:pPr>
            <w:r w:rsidRPr="00BE6BD5">
              <w:rPr>
                <w:rFonts w:eastAsia="Calibri" w:cstheme="minorHAnsi"/>
                <w:color w:val="000000"/>
                <w:spacing w:val="3"/>
                <w:sz w:val="28"/>
                <w:szCs w:val="28"/>
              </w:rPr>
              <w:t>направлен на сбор информации о каком-то объекте, явлении с целью её анализа, обобщения и представления для широкой аудитории. Выходом (продуктом) такого проекта часто является публикация в СМИ, в том числе в Интернете, оформление стенда и т.д.;</w:t>
            </w:r>
          </w:p>
        </w:tc>
      </w:tr>
    </w:tbl>
    <w:p w:rsidR="00BE6BD5" w:rsidRPr="00BE6BD5" w:rsidRDefault="00BE6BD5" w:rsidP="00BE6BD5">
      <w:pPr>
        <w:widowControl w:val="0"/>
        <w:spacing w:after="240" w:line="341" w:lineRule="exact"/>
        <w:jc w:val="both"/>
        <w:rPr>
          <w:rFonts w:eastAsia="Calibri" w:cstheme="minorHAnsi"/>
          <w:b/>
          <w:color w:val="000000"/>
          <w:spacing w:val="3"/>
          <w:sz w:val="28"/>
          <w:szCs w:val="28"/>
        </w:rPr>
      </w:pPr>
    </w:p>
    <w:p w:rsidR="00BE6BD5" w:rsidRPr="00BE6BD5" w:rsidRDefault="00BE6BD5" w:rsidP="00BE6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6BD5" w:rsidRPr="00BE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67815"/>
    <w:multiLevelType w:val="hybridMultilevel"/>
    <w:tmpl w:val="23F26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46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2358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62354"/>
    <w:rsid w:val="001656C1"/>
    <w:rsid w:val="00165E5C"/>
    <w:rsid w:val="00166357"/>
    <w:rsid w:val="001667ED"/>
    <w:rsid w:val="00170AA5"/>
    <w:rsid w:val="001754C8"/>
    <w:rsid w:val="00183BF5"/>
    <w:rsid w:val="00184071"/>
    <w:rsid w:val="00186624"/>
    <w:rsid w:val="00187E9F"/>
    <w:rsid w:val="001945E4"/>
    <w:rsid w:val="001A0C55"/>
    <w:rsid w:val="001A2260"/>
    <w:rsid w:val="001A2F57"/>
    <w:rsid w:val="001A5E55"/>
    <w:rsid w:val="001B5F34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3EC3"/>
    <w:rsid w:val="002A72DC"/>
    <w:rsid w:val="002B00EE"/>
    <w:rsid w:val="002B1F3F"/>
    <w:rsid w:val="002B5B46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44597"/>
    <w:rsid w:val="00344BA8"/>
    <w:rsid w:val="00345342"/>
    <w:rsid w:val="00346720"/>
    <w:rsid w:val="003470D6"/>
    <w:rsid w:val="00347416"/>
    <w:rsid w:val="003474BB"/>
    <w:rsid w:val="00351321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A41"/>
    <w:rsid w:val="00437A03"/>
    <w:rsid w:val="00443106"/>
    <w:rsid w:val="004449EE"/>
    <w:rsid w:val="004514D9"/>
    <w:rsid w:val="00451819"/>
    <w:rsid w:val="00462D6A"/>
    <w:rsid w:val="00466BCE"/>
    <w:rsid w:val="00467101"/>
    <w:rsid w:val="00471A70"/>
    <w:rsid w:val="00472456"/>
    <w:rsid w:val="00472875"/>
    <w:rsid w:val="00473970"/>
    <w:rsid w:val="00475577"/>
    <w:rsid w:val="00490089"/>
    <w:rsid w:val="004A127B"/>
    <w:rsid w:val="004A1592"/>
    <w:rsid w:val="004A35B9"/>
    <w:rsid w:val="004A6529"/>
    <w:rsid w:val="004B478D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26B0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63B79"/>
    <w:rsid w:val="00664620"/>
    <w:rsid w:val="00670CCE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72556"/>
    <w:rsid w:val="00874FEF"/>
    <w:rsid w:val="0087560D"/>
    <w:rsid w:val="00876A5E"/>
    <w:rsid w:val="00877932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78BE"/>
    <w:rsid w:val="008D0D1E"/>
    <w:rsid w:val="008E1EA6"/>
    <w:rsid w:val="00906311"/>
    <w:rsid w:val="00912316"/>
    <w:rsid w:val="00914946"/>
    <w:rsid w:val="009153DC"/>
    <w:rsid w:val="00917680"/>
    <w:rsid w:val="00920F0D"/>
    <w:rsid w:val="00921778"/>
    <w:rsid w:val="00922B3E"/>
    <w:rsid w:val="009249C9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20AE"/>
    <w:rsid w:val="009B4C92"/>
    <w:rsid w:val="009C0540"/>
    <w:rsid w:val="009C0D10"/>
    <w:rsid w:val="009C44FF"/>
    <w:rsid w:val="009C4F9E"/>
    <w:rsid w:val="009D2841"/>
    <w:rsid w:val="009D3964"/>
    <w:rsid w:val="009D633A"/>
    <w:rsid w:val="009D6BD7"/>
    <w:rsid w:val="009E32EA"/>
    <w:rsid w:val="009F0E71"/>
    <w:rsid w:val="009F424D"/>
    <w:rsid w:val="009F4DA9"/>
    <w:rsid w:val="009F5120"/>
    <w:rsid w:val="00A030B3"/>
    <w:rsid w:val="00A05475"/>
    <w:rsid w:val="00A0695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7163D"/>
    <w:rsid w:val="00A73405"/>
    <w:rsid w:val="00A81D2E"/>
    <w:rsid w:val="00A822A0"/>
    <w:rsid w:val="00A82471"/>
    <w:rsid w:val="00A91CDB"/>
    <w:rsid w:val="00A95F91"/>
    <w:rsid w:val="00A97BB7"/>
    <w:rsid w:val="00AB75D8"/>
    <w:rsid w:val="00AC0BFC"/>
    <w:rsid w:val="00AC51D7"/>
    <w:rsid w:val="00AC562F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60267"/>
    <w:rsid w:val="00B6466C"/>
    <w:rsid w:val="00B71484"/>
    <w:rsid w:val="00B737B1"/>
    <w:rsid w:val="00B74098"/>
    <w:rsid w:val="00B816BC"/>
    <w:rsid w:val="00B84ED3"/>
    <w:rsid w:val="00B87E15"/>
    <w:rsid w:val="00B9152D"/>
    <w:rsid w:val="00B92460"/>
    <w:rsid w:val="00B936F3"/>
    <w:rsid w:val="00B975CE"/>
    <w:rsid w:val="00BA0F8D"/>
    <w:rsid w:val="00BA1897"/>
    <w:rsid w:val="00BA1AB4"/>
    <w:rsid w:val="00BA2B4A"/>
    <w:rsid w:val="00BA373F"/>
    <w:rsid w:val="00BA4C22"/>
    <w:rsid w:val="00BA525A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E6BD5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7C8F"/>
    <w:rsid w:val="00C72937"/>
    <w:rsid w:val="00C764FA"/>
    <w:rsid w:val="00C76DB1"/>
    <w:rsid w:val="00C812CB"/>
    <w:rsid w:val="00C83310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66213"/>
    <w:rsid w:val="00D668AD"/>
    <w:rsid w:val="00D7181A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063E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7793"/>
    <w:rsid w:val="00E96D37"/>
    <w:rsid w:val="00EA0D55"/>
    <w:rsid w:val="00EA6C24"/>
    <w:rsid w:val="00EB10FA"/>
    <w:rsid w:val="00EB206F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1CE0"/>
    <w:rsid w:val="00F423A0"/>
    <w:rsid w:val="00F43D99"/>
    <w:rsid w:val="00F46277"/>
    <w:rsid w:val="00F46AD3"/>
    <w:rsid w:val="00F55103"/>
    <w:rsid w:val="00F56FE3"/>
    <w:rsid w:val="00F57887"/>
    <w:rsid w:val="00F62343"/>
    <w:rsid w:val="00F64DAE"/>
    <w:rsid w:val="00F655F0"/>
    <w:rsid w:val="00F67D80"/>
    <w:rsid w:val="00F741E6"/>
    <w:rsid w:val="00F75413"/>
    <w:rsid w:val="00F8679B"/>
    <w:rsid w:val="00F9062B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BA327"/>
  <w15:docId w15:val="{25C9A7EF-C5AF-4B81-9E3B-BAE841A8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E6BD5"/>
    <w:rPr>
      <w:rFonts w:ascii="Calibri" w:eastAsia="Calibri" w:hAnsi="Calibri" w:cs="Calibri"/>
      <w:spacing w:val="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6BD5"/>
    <w:pPr>
      <w:widowControl w:val="0"/>
      <w:shd w:val="clear" w:color="auto" w:fill="FFFFFF"/>
      <w:spacing w:before="2400" w:after="0" w:line="0" w:lineRule="atLeast"/>
      <w:ind w:hanging="360"/>
    </w:pPr>
    <w:rPr>
      <w:rFonts w:ascii="Calibri" w:eastAsia="Calibri" w:hAnsi="Calibri" w:cs="Calibri"/>
      <w:spacing w:val="3"/>
    </w:rPr>
  </w:style>
  <w:style w:type="table" w:styleId="a3">
    <w:name w:val="Table Grid"/>
    <w:basedOn w:val="a1"/>
    <w:uiPriority w:val="59"/>
    <w:rsid w:val="00BE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4</cp:revision>
  <dcterms:created xsi:type="dcterms:W3CDTF">2020-10-14T08:56:00Z</dcterms:created>
  <dcterms:modified xsi:type="dcterms:W3CDTF">2021-04-05T12:36:00Z</dcterms:modified>
</cp:coreProperties>
</file>